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9A0" w:rsidRPr="00A729A0" w:rsidRDefault="00A729A0" w:rsidP="00A729A0">
      <w:pPr>
        <w:pStyle w:val="Zwykytekst"/>
        <w:jc w:val="center"/>
        <w:rPr>
          <w:rFonts w:ascii="Tahoma" w:eastAsia="Calibri" w:hAnsi="Tahoma" w:cs="Tahoma"/>
          <w:sz w:val="18"/>
          <w:szCs w:val="18"/>
        </w:rPr>
      </w:pPr>
      <w:r>
        <w:rPr>
          <w:rFonts w:ascii="Tahoma" w:eastAsia="Calibri" w:hAnsi="Tahoma" w:cs="Tahoma"/>
          <w:b/>
          <w:szCs w:val="22"/>
        </w:rPr>
        <w:t xml:space="preserve">                                                                                                    </w:t>
      </w:r>
      <w:r w:rsidRPr="00A729A0">
        <w:rPr>
          <w:rFonts w:ascii="Tahoma" w:eastAsia="Calibri" w:hAnsi="Tahoma" w:cs="Tahoma"/>
          <w:sz w:val="18"/>
          <w:szCs w:val="18"/>
        </w:rPr>
        <w:t>Załącznik Nr13</w:t>
      </w:r>
    </w:p>
    <w:p w:rsidR="00A729A0" w:rsidRDefault="00A729A0" w:rsidP="00A729A0">
      <w:pPr>
        <w:pStyle w:val="Zwykytekst"/>
        <w:jc w:val="center"/>
        <w:rPr>
          <w:rFonts w:ascii="Tahoma" w:eastAsia="Calibri" w:hAnsi="Tahoma" w:cs="Tahoma"/>
          <w:b/>
          <w:szCs w:val="22"/>
        </w:rPr>
      </w:pPr>
    </w:p>
    <w:p w:rsidR="00A729A0" w:rsidRDefault="00A729A0" w:rsidP="00A729A0">
      <w:pPr>
        <w:pStyle w:val="Zwykytekst"/>
        <w:jc w:val="center"/>
        <w:rPr>
          <w:rFonts w:ascii="Tahoma" w:eastAsia="Calibri" w:hAnsi="Tahoma" w:cs="Tahoma"/>
          <w:b/>
          <w:szCs w:val="22"/>
        </w:rPr>
      </w:pPr>
    </w:p>
    <w:p w:rsidR="00A729A0" w:rsidRDefault="00A729A0" w:rsidP="00A729A0">
      <w:pPr>
        <w:pStyle w:val="Zwykytekst"/>
        <w:jc w:val="center"/>
        <w:rPr>
          <w:rFonts w:ascii="Tahoma" w:eastAsia="Calibri" w:hAnsi="Tahoma" w:cs="Tahoma"/>
          <w:b/>
          <w:szCs w:val="22"/>
        </w:rPr>
      </w:pPr>
    </w:p>
    <w:p w:rsidR="00A729A0" w:rsidRDefault="00A729A0" w:rsidP="00A729A0">
      <w:pPr>
        <w:pStyle w:val="Zwykytekst"/>
        <w:jc w:val="center"/>
        <w:rPr>
          <w:rFonts w:ascii="Tahoma" w:eastAsia="Calibri" w:hAnsi="Tahoma" w:cs="Tahoma"/>
          <w:b/>
          <w:szCs w:val="22"/>
        </w:rPr>
      </w:pPr>
      <w:r>
        <w:rPr>
          <w:rFonts w:ascii="Tahoma" w:eastAsia="Calibri" w:hAnsi="Tahoma" w:cs="Tahoma"/>
          <w:b/>
          <w:szCs w:val="22"/>
        </w:rPr>
        <w:t>Porządek obrad</w:t>
      </w:r>
    </w:p>
    <w:p w:rsidR="00A729A0" w:rsidRDefault="00A729A0" w:rsidP="00A729A0">
      <w:pPr>
        <w:pStyle w:val="Zwykytekst"/>
        <w:jc w:val="center"/>
        <w:rPr>
          <w:rFonts w:ascii="Tahoma" w:eastAsia="Calibri" w:hAnsi="Tahoma" w:cs="Tahoma"/>
          <w:b/>
          <w:szCs w:val="22"/>
        </w:rPr>
      </w:pPr>
      <w:r>
        <w:rPr>
          <w:rFonts w:ascii="Tahoma" w:eastAsia="Calibri" w:hAnsi="Tahoma" w:cs="Tahoma"/>
          <w:b/>
          <w:szCs w:val="22"/>
        </w:rPr>
        <w:t>Sprawozdawczo – Wyborczego Krajowego Zjazdu Delegatów</w:t>
      </w:r>
    </w:p>
    <w:p w:rsidR="00A729A0" w:rsidRDefault="00A729A0" w:rsidP="00A729A0">
      <w:pPr>
        <w:pStyle w:val="Zwykytekst"/>
        <w:jc w:val="center"/>
        <w:rPr>
          <w:rFonts w:ascii="Tahoma" w:eastAsia="Calibri" w:hAnsi="Tahoma" w:cs="Tahoma"/>
          <w:b/>
          <w:szCs w:val="22"/>
        </w:rPr>
      </w:pPr>
      <w:r>
        <w:rPr>
          <w:rFonts w:ascii="Tahoma" w:eastAsia="Calibri" w:hAnsi="Tahoma" w:cs="Tahoma"/>
          <w:b/>
          <w:szCs w:val="22"/>
        </w:rPr>
        <w:t>Polskiego Związku Sportu Psich Zaprzęgów</w:t>
      </w:r>
    </w:p>
    <w:p w:rsidR="00A729A0" w:rsidRDefault="00A729A0" w:rsidP="00A729A0">
      <w:pPr>
        <w:pStyle w:val="Zwykytekst"/>
        <w:jc w:val="center"/>
        <w:rPr>
          <w:rFonts w:ascii="Tahoma" w:eastAsia="Calibri" w:hAnsi="Tahoma" w:cs="Tahoma"/>
          <w:b/>
          <w:szCs w:val="22"/>
        </w:rPr>
      </w:pPr>
      <w:r>
        <w:rPr>
          <w:rFonts w:ascii="Tahoma" w:eastAsia="Calibri" w:hAnsi="Tahoma" w:cs="Tahoma"/>
          <w:b/>
          <w:szCs w:val="22"/>
        </w:rPr>
        <w:t>Warszawa, 22 listopada 2014</w:t>
      </w:r>
    </w:p>
    <w:p w:rsidR="00A729A0" w:rsidRDefault="00A729A0" w:rsidP="00A729A0">
      <w:pPr>
        <w:pStyle w:val="Zwykytekst"/>
        <w:rPr>
          <w:rFonts w:ascii="Tahoma" w:eastAsia="Calibri" w:hAnsi="Tahoma" w:cs="Tahoma"/>
          <w:szCs w:val="22"/>
        </w:rPr>
      </w:pPr>
    </w:p>
    <w:p w:rsidR="00A729A0" w:rsidRDefault="00A729A0" w:rsidP="00A729A0">
      <w:pPr>
        <w:pStyle w:val="Zwykytekst"/>
        <w:rPr>
          <w:rFonts w:ascii="Tahoma" w:eastAsia="Calibri" w:hAnsi="Tahoma" w:cs="Tahoma"/>
          <w:szCs w:val="22"/>
        </w:rPr>
      </w:pPr>
      <w:r>
        <w:rPr>
          <w:rFonts w:ascii="Tahoma" w:eastAsia="Calibri" w:hAnsi="Tahoma" w:cs="Tahoma"/>
          <w:szCs w:val="22"/>
        </w:rPr>
        <w:t>Godz.11:00-12:00    - rejestracja Delegatów, wydawanie mandatów</w:t>
      </w:r>
    </w:p>
    <w:p w:rsidR="00A729A0" w:rsidRDefault="00A729A0" w:rsidP="00A729A0">
      <w:pPr>
        <w:pStyle w:val="Zwykytekst"/>
        <w:rPr>
          <w:rFonts w:ascii="Tahoma" w:eastAsia="Calibri" w:hAnsi="Tahoma" w:cs="Tahoma"/>
          <w:szCs w:val="22"/>
        </w:rPr>
      </w:pPr>
      <w:r>
        <w:rPr>
          <w:rFonts w:ascii="Tahoma" w:eastAsia="Calibri" w:hAnsi="Tahoma" w:cs="Tahoma"/>
          <w:szCs w:val="22"/>
        </w:rPr>
        <w:tab/>
      </w:r>
      <w:r>
        <w:rPr>
          <w:rFonts w:ascii="Tahoma" w:eastAsia="Calibri" w:hAnsi="Tahoma" w:cs="Tahoma"/>
          <w:szCs w:val="22"/>
        </w:rPr>
        <w:tab/>
        <w:t xml:space="preserve">       - rejestracja Gości</w:t>
      </w:r>
    </w:p>
    <w:p w:rsidR="00A729A0" w:rsidRDefault="00A729A0" w:rsidP="00A729A0">
      <w:pPr>
        <w:pStyle w:val="Zwykytekst"/>
        <w:rPr>
          <w:rFonts w:ascii="Tahoma" w:eastAsia="Calibri" w:hAnsi="Tahoma" w:cs="Tahoma"/>
          <w:szCs w:val="22"/>
        </w:rPr>
      </w:pPr>
      <w:r>
        <w:rPr>
          <w:rFonts w:ascii="Tahoma" w:eastAsia="Calibri" w:hAnsi="Tahoma" w:cs="Tahoma"/>
          <w:szCs w:val="22"/>
        </w:rPr>
        <w:t>Godz.12:00              – pierwszy termin</w:t>
      </w:r>
    </w:p>
    <w:p w:rsidR="00A729A0" w:rsidRDefault="00A729A0" w:rsidP="00A729A0">
      <w:pPr>
        <w:pStyle w:val="Zwykytekst"/>
        <w:rPr>
          <w:rFonts w:ascii="Tahoma" w:eastAsia="Calibri" w:hAnsi="Tahoma" w:cs="Tahoma"/>
          <w:szCs w:val="22"/>
        </w:rPr>
      </w:pPr>
      <w:r>
        <w:rPr>
          <w:rFonts w:ascii="Tahoma" w:eastAsia="Calibri" w:hAnsi="Tahoma" w:cs="Tahoma"/>
          <w:szCs w:val="22"/>
        </w:rPr>
        <w:t>Godz.12:30              – drugi termin</w:t>
      </w:r>
    </w:p>
    <w:p w:rsidR="00A729A0" w:rsidRDefault="00A729A0" w:rsidP="00A729A0">
      <w:pPr>
        <w:pStyle w:val="Zwykytekst"/>
        <w:rPr>
          <w:rFonts w:ascii="Tahoma" w:eastAsia="Calibri" w:hAnsi="Tahoma" w:cs="Tahoma"/>
          <w:szCs w:val="22"/>
        </w:rPr>
      </w:pPr>
    </w:p>
    <w:p w:rsidR="00A729A0" w:rsidRDefault="00A729A0" w:rsidP="00A729A0">
      <w:pPr>
        <w:pStyle w:val="Zwykytekst"/>
        <w:rPr>
          <w:rFonts w:ascii="Tahoma" w:eastAsia="Calibri" w:hAnsi="Tahoma" w:cs="Tahoma"/>
          <w:szCs w:val="22"/>
        </w:rPr>
      </w:pPr>
      <w:r>
        <w:rPr>
          <w:rFonts w:ascii="Tahoma" w:eastAsia="Calibri" w:hAnsi="Tahoma" w:cs="Tahoma"/>
          <w:szCs w:val="22"/>
        </w:rPr>
        <w:t>1.</w:t>
      </w:r>
      <w:r>
        <w:rPr>
          <w:rFonts w:ascii="Tahoma" w:eastAsia="Calibri" w:hAnsi="Tahoma" w:cs="Tahoma"/>
          <w:szCs w:val="22"/>
        </w:rPr>
        <w:tab/>
        <w:t>Przywitanie zebranych i otwarcie Zjazdu</w:t>
      </w:r>
    </w:p>
    <w:p w:rsidR="00A729A0" w:rsidRDefault="00A729A0" w:rsidP="00A729A0">
      <w:pPr>
        <w:pStyle w:val="Zwykytekst"/>
        <w:rPr>
          <w:rFonts w:ascii="Tahoma" w:eastAsia="Calibri" w:hAnsi="Tahoma" w:cs="Tahoma"/>
          <w:szCs w:val="22"/>
        </w:rPr>
      </w:pPr>
      <w:r>
        <w:rPr>
          <w:rFonts w:ascii="Tahoma" w:eastAsia="Calibri" w:hAnsi="Tahoma" w:cs="Tahoma"/>
          <w:szCs w:val="22"/>
        </w:rPr>
        <w:t>2.</w:t>
      </w:r>
      <w:r>
        <w:rPr>
          <w:rFonts w:ascii="Tahoma" w:eastAsia="Calibri" w:hAnsi="Tahoma" w:cs="Tahoma"/>
          <w:szCs w:val="22"/>
        </w:rPr>
        <w:tab/>
        <w:t>Wybór Komisji Mandatowo – Skrutacyjnej</w:t>
      </w:r>
    </w:p>
    <w:p w:rsidR="00A729A0" w:rsidRDefault="00A729A0" w:rsidP="00A729A0">
      <w:pPr>
        <w:pStyle w:val="Zwykytekst"/>
        <w:numPr>
          <w:ilvl w:val="0"/>
          <w:numId w:val="1"/>
        </w:numPr>
        <w:rPr>
          <w:rFonts w:ascii="Tahoma" w:eastAsia="Calibri" w:hAnsi="Tahoma" w:cs="Tahoma"/>
          <w:szCs w:val="22"/>
        </w:rPr>
      </w:pPr>
      <w:r>
        <w:rPr>
          <w:rFonts w:ascii="Tahoma" w:eastAsia="Calibri" w:hAnsi="Tahoma" w:cs="Tahoma"/>
          <w:szCs w:val="22"/>
        </w:rPr>
        <w:t xml:space="preserve">      Sprawozdanie Komisji Mandatowo-Skrutacyjnej oraz stwierdzenie, czy  Zjazd</w:t>
      </w:r>
    </w:p>
    <w:p w:rsidR="00A729A0" w:rsidRDefault="00A729A0" w:rsidP="00A729A0">
      <w:pPr>
        <w:pStyle w:val="Zwykytekst"/>
        <w:rPr>
          <w:rFonts w:ascii="Tahoma" w:eastAsia="Calibri" w:hAnsi="Tahoma" w:cs="Tahoma"/>
          <w:szCs w:val="22"/>
        </w:rPr>
      </w:pPr>
      <w:r>
        <w:rPr>
          <w:rFonts w:ascii="Tahoma" w:eastAsia="Calibri" w:hAnsi="Tahoma" w:cs="Tahoma"/>
          <w:szCs w:val="22"/>
        </w:rPr>
        <w:t xml:space="preserve">           jest   uprawniony do podejmowania uchwał i dokonywania wyborów.</w:t>
      </w:r>
    </w:p>
    <w:p w:rsidR="00A729A0" w:rsidRDefault="00A729A0" w:rsidP="00A729A0">
      <w:pPr>
        <w:pStyle w:val="Zwykytekst"/>
        <w:rPr>
          <w:rFonts w:ascii="Tahoma" w:eastAsia="Calibri" w:hAnsi="Tahoma" w:cs="Tahoma"/>
          <w:szCs w:val="22"/>
        </w:rPr>
      </w:pPr>
      <w:r>
        <w:rPr>
          <w:rFonts w:ascii="Tahoma" w:eastAsia="Calibri" w:hAnsi="Tahoma" w:cs="Tahoma"/>
          <w:szCs w:val="22"/>
        </w:rPr>
        <w:t>4.</w:t>
      </w:r>
      <w:r>
        <w:rPr>
          <w:rFonts w:ascii="Tahoma" w:eastAsia="Calibri" w:hAnsi="Tahoma" w:cs="Tahoma"/>
          <w:szCs w:val="22"/>
        </w:rPr>
        <w:tab/>
        <w:t>Wybór Przewodniczącego obrad i Protokolanta.</w:t>
      </w:r>
    </w:p>
    <w:p w:rsidR="00A729A0" w:rsidRDefault="00A729A0" w:rsidP="00A729A0">
      <w:pPr>
        <w:pStyle w:val="Zwykytekst"/>
        <w:rPr>
          <w:rFonts w:ascii="Tahoma" w:eastAsia="Calibri" w:hAnsi="Tahoma" w:cs="Tahoma"/>
          <w:szCs w:val="22"/>
        </w:rPr>
      </w:pPr>
      <w:r>
        <w:rPr>
          <w:rFonts w:ascii="Tahoma" w:eastAsia="Calibri" w:hAnsi="Tahoma" w:cs="Tahoma"/>
          <w:szCs w:val="22"/>
        </w:rPr>
        <w:t>5.</w:t>
      </w:r>
      <w:r>
        <w:rPr>
          <w:rFonts w:ascii="Tahoma" w:eastAsia="Calibri" w:hAnsi="Tahoma" w:cs="Tahoma"/>
          <w:szCs w:val="22"/>
        </w:rPr>
        <w:tab/>
        <w:t>Zatwierdzenie Porządku obrad i Regulaminu obrad.</w:t>
      </w:r>
    </w:p>
    <w:p w:rsidR="00A729A0" w:rsidRDefault="00A729A0" w:rsidP="00A729A0">
      <w:pPr>
        <w:pStyle w:val="Zwykytekst"/>
        <w:rPr>
          <w:rFonts w:ascii="Tahoma" w:eastAsia="Calibri" w:hAnsi="Tahoma" w:cs="Tahoma"/>
          <w:szCs w:val="22"/>
        </w:rPr>
      </w:pPr>
      <w:r>
        <w:rPr>
          <w:rFonts w:ascii="Tahoma" w:eastAsia="Calibri" w:hAnsi="Tahoma" w:cs="Tahoma"/>
          <w:szCs w:val="22"/>
        </w:rPr>
        <w:t>6.</w:t>
      </w:r>
      <w:r>
        <w:rPr>
          <w:rFonts w:ascii="Tahoma" w:eastAsia="Calibri" w:hAnsi="Tahoma" w:cs="Tahoma"/>
          <w:szCs w:val="22"/>
        </w:rPr>
        <w:tab/>
        <w:t>Wybór Komisji Wyborczej</w:t>
      </w:r>
    </w:p>
    <w:p w:rsidR="00A729A0" w:rsidRDefault="00A729A0" w:rsidP="00A729A0">
      <w:pPr>
        <w:pStyle w:val="Zwykytekst"/>
        <w:rPr>
          <w:rFonts w:ascii="Tahoma" w:eastAsia="Calibri" w:hAnsi="Tahoma" w:cs="Tahoma"/>
          <w:szCs w:val="22"/>
        </w:rPr>
      </w:pPr>
      <w:r>
        <w:rPr>
          <w:rFonts w:ascii="Tahoma" w:eastAsia="Calibri" w:hAnsi="Tahoma" w:cs="Tahoma"/>
          <w:szCs w:val="22"/>
        </w:rPr>
        <w:t>7.</w:t>
      </w:r>
      <w:r>
        <w:rPr>
          <w:rFonts w:ascii="Tahoma" w:eastAsia="Calibri" w:hAnsi="Tahoma" w:cs="Tahoma"/>
          <w:szCs w:val="22"/>
        </w:rPr>
        <w:tab/>
        <w:t>Wybór Komisji Uchwał i Wniosków.</w:t>
      </w:r>
    </w:p>
    <w:p w:rsidR="00A729A0" w:rsidRDefault="00A729A0" w:rsidP="00A729A0">
      <w:pPr>
        <w:pStyle w:val="Zwykytekst"/>
        <w:rPr>
          <w:rFonts w:ascii="Tahoma" w:eastAsia="Calibri" w:hAnsi="Tahoma" w:cs="Tahoma"/>
          <w:szCs w:val="22"/>
        </w:rPr>
      </w:pPr>
    </w:p>
    <w:p w:rsidR="00A729A0" w:rsidRDefault="00A729A0" w:rsidP="00A729A0">
      <w:pPr>
        <w:pStyle w:val="Zwykytekst"/>
        <w:rPr>
          <w:rFonts w:ascii="Tahoma" w:eastAsia="Calibri" w:hAnsi="Tahoma" w:cs="Tahoma"/>
          <w:szCs w:val="22"/>
        </w:rPr>
      </w:pPr>
      <w:r>
        <w:rPr>
          <w:rFonts w:ascii="Tahoma" w:eastAsia="Calibri" w:hAnsi="Tahoma" w:cs="Tahoma"/>
          <w:szCs w:val="22"/>
        </w:rPr>
        <w:t>8.</w:t>
      </w:r>
      <w:r>
        <w:rPr>
          <w:rFonts w:ascii="Tahoma" w:eastAsia="Calibri" w:hAnsi="Tahoma" w:cs="Tahoma"/>
          <w:szCs w:val="22"/>
        </w:rPr>
        <w:tab/>
        <w:t>Przerwa 15 min.</w:t>
      </w:r>
    </w:p>
    <w:p w:rsidR="00A729A0" w:rsidRDefault="00A729A0" w:rsidP="00A729A0">
      <w:pPr>
        <w:pStyle w:val="Zwykytekst"/>
        <w:rPr>
          <w:rFonts w:ascii="Tahoma" w:eastAsia="Calibri" w:hAnsi="Tahoma" w:cs="Tahoma"/>
          <w:szCs w:val="22"/>
        </w:rPr>
      </w:pPr>
    </w:p>
    <w:p w:rsidR="00A729A0" w:rsidRDefault="00A729A0" w:rsidP="00A729A0">
      <w:pPr>
        <w:pStyle w:val="Zwykytekst"/>
        <w:rPr>
          <w:rFonts w:ascii="Tahoma" w:eastAsia="Calibri" w:hAnsi="Tahoma" w:cs="Tahoma"/>
          <w:szCs w:val="22"/>
        </w:rPr>
      </w:pPr>
      <w:r>
        <w:rPr>
          <w:rFonts w:ascii="Tahoma" w:eastAsia="Calibri" w:hAnsi="Tahoma" w:cs="Tahoma"/>
          <w:szCs w:val="22"/>
        </w:rPr>
        <w:t>9.</w:t>
      </w:r>
      <w:r>
        <w:rPr>
          <w:rFonts w:ascii="Tahoma" w:eastAsia="Calibri" w:hAnsi="Tahoma" w:cs="Tahoma"/>
          <w:szCs w:val="22"/>
        </w:rPr>
        <w:tab/>
        <w:t>Komisja Wyborcza przedstawia kandydatury na Prezesa PZSPZ zgłoszone w trybie</w:t>
      </w:r>
    </w:p>
    <w:p w:rsidR="00A729A0" w:rsidRDefault="00A729A0" w:rsidP="00A729A0">
      <w:pPr>
        <w:pStyle w:val="Zwykytekst"/>
        <w:rPr>
          <w:rFonts w:ascii="Tahoma" w:eastAsia="Calibri" w:hAnsi="Tahoma" w:cs="Tahoma"/>
          <w:szCs w:val="22"/>
        </w:rPr>
      </w:pPr>
      <w:r>
        <w:rPr>
          <w:rFonts w:ascii="Tahoma" w:eastAsia="Calibri" w:hAnsi="Tahoma" w:cs="Tahoma"/>
          <w:szCs w:val="22"/>
        </w:rPr>
        <w:t xml:space="preserve">           § 35 ust. 4 Statutu PZSPZ, a jeżeli nie zgłoszono żadnego kandydata, przyjmuje      </w:t>
      </w:r>
    </w:p>
    <w:p w:rsidR="00A729A0" w:rsidRDefault="00A729A0" w:rsidP="00A729A0">
      <w:pPr>
        <w:pStyle w:val="Zwykytekst"/>
        <w:rPr>
          <w:rFonts w:ascii="Tahoma" w:eastAsia="Calibri" w:hAnsi="Tahoma" w:cs="Tahoma"/>
          <w:szCs w:val="22"/>
        </w:rPr>
      </w:pPr>
      <w:r>
        <w:rPr>
          <w:rFonts w:ascii="Tahoma" w:eastAsia="Calibri" w:hAnsi="Tahoma" w:cs="Tahoma"/>
          <w:szCs w:val="22"/>
        </w:rPr>
        <w:t xml:space="preserve">           zgłoszenia kandydatów na </w:t>
      </w:r>
      <w:proofErr w:type="spellStart"/>
      <w:r>
        <w:rPr>
          <w:rFonts w:ascii="Tahoma" w:eastAsia="Calibri" w:hAnsi="Tahoma" w:cs="Tahoma"/>
          <w:szCs w:val="22"/>
        </w:rPr>
        <w:t>na</w:t>
      </w:r>
      <w:proofErr w:type="spellEnd"/>
      <w:r>
        <w:rPr>
          <w:rFonts w:ascii="Tahoma" w:eastAsia="Calibri" w:hAnsi="Tahoma" w:cs="Tahoma"/>
          <w:szCs w:val="22"/>
        </w:rPr>
        <w:t xml:space="preserve"> podstawie § 35 ust. 5.</w:t>
      </w:r>
    </w:p>
    <w:p w:rsidR="00A729A0" w:rsidRDefault="00A729A0" w:rsidP="00A729A0">
      <w:pPr>
        <w:pStyle w:val="Zwykytekst"/>
        <w:rPr>
          <w:rFonts w:ascii="Tahoma" w:eastAsia="Calibri" w:hAnsi="Tahoma" w:cs="Tahoma"/>
          <w:szCs w:val="22"/>
        </w:rPr>
      </w:pPr>
      <w:r>
        <w:rPr>
          <w:rFonts w:ascii="Tahoma" w:eastAsia="Calibri" w:hAnsi="Tahoma" w:cs="Tahoma"/>
          <w:szCs w:val="22"/>
        </w:rPr>
        <w:t>10.</w:t>
      </w:r>
      <w:r>
        <w:rPr>
          <w:rFonts w:ascii="Tahoma" w:eastAsia="Calibri" w:hAnsi="Tahoma" w:cs="Tahoma"/>
          <w:szCs w:val="22"/>
        </w:rPr>
        <w:tab/>
        <w:t xml:space="preserve">Komisja Wyborcza przygotowuje alfabetyczną listę kandydatów i przekazuje ją Komisji      </w:t>
      </w:r>
    </w:p>
    <w:p w:rsidR="00A729A0" w:rsidRDefault="00A729A0" w:rsidP="00A729A0">
      <w:pPr>
        <w:pStyle w:val="Zwykytekst"/>
        <w:rPr>
          <w:rFonts w:ascii="Tahoma" w:eastAsia="Calibri" w:hAnsi="Tahoma" w:cs="Tahoma"/>
          <w:szCs w:val="22"/>
        </w:rPr>
      </w:pPr>
      <w:r>
        <w:rPr>
          <w:rFonts w:ascii="Tahoma" w:eastAsia="Calibri" w:hAnsi="Tahoma" w:cs="Tahoma"/>
          <w:szCs w:val="22"/>
        </w:rPr>
        <w:t xml:space="preserve">           Mandatowo- Skrutacyjnej.</w:t>
      </w:r>
    </w:p>
    <w:p w:rsidR="00A729A0" w:rsidRDefault="00A729A0" w:rsidP="00A729A0">
      <w:pPr>
        <w:pStyle w:val="Zwykytekst"/>
        <w:rPr>
          <w:rFonts w:ascii="Tahoma" w:eastAsia="Calibri" w:hAnsi="Tahoma" w:cs="Tahoma"/>
          <w:szCs w:val="22"/>
        </w:rPr>
      </w:pPr>
      <w:r>
        <w:rPr>
          <w:rFonts w:ascii="Tahoma" w:eastAsia="Calibri" w:hAnsi="Tahoma" w:cs="Tahoma"/>
          <w:szCs w:val="22"/>
        </w:rPr>
        <w:t>11.</w:t>
      </w:r>
      <w:r>
        <w:rPr>
          <w:rFonts w:ascii="Tahoma" w:eastAsia="Calibri" w:hAnsi="Tahoma" w:cs="Tahoma"/>
          <w:szCs w:val="22"/>
        </w:rPr>
        <w:tab/>
        <w:t xml:space="preserve">Pytania Delegatów do kandydatów na Prezesa Związku w zakresie ich kompetencji do    </w:t>
      </w:r>
    </w:p>
    <w:p w:rsidR="00A729A0" w:rsidRDefault="00A729A0" w:rsidP="00A729A0">
      <w:pPr>
        <w:pStyle w:val="Zwykytekst"/>
        <w:rPr>
          <w:rFonts w:ascii="Tahoma" w:eastAsia="Calibri" w:hAnsi="Tahoma" w:cs="Tahoma"/>
          <w:szCs w:val="22"/>
        </w:rPr>
      </w:pPr>
      <w:r>
        <w:rPr>
          <w:rFonts w:ascii="Tahoma" w:eastAsia="Calibri" w:hAnsi="Tahoma" w:cs="Tahoma"/>
          <w:szCs w:val="22"/>
        </w:rPr>
        <w:t xml:space="preserve">           pełnienia powierzanej funkcji oraz programu pracy.</w:t>
      </w:r>
    </w:p>
    <w:p w:rsidR="00A729A0" w:rsidRDefault="00A729A0" w:rsidP="00A729A0">
      <w:pPr>
        <w:pStyle w:val="Zwykytekst"/>
        <w:rPr>
          <w:rFonts w:ascii="Tahoma" w:eastAsia="Calibri" w:hAnsi="Tahoma" w:cs="Tahoma"/>
          <w:szCs w:val="22"/>
        </w:rPr>
      </w:pPr>
      <w:r>
        <w:rPr>
          <w:rFonts w:ascii="Tahoma" w:eastAsia="Calibri" w:hAnsi="Tahoma" w:cs="Tahoma"/>
          <w:szCs w:val="22"/>
        </w:rPr>
        <w:t>12.      Głosowanie nad wyborem Prezesa PZSPZ.</w:t>
      </w:r>
    </w:p>
    <w:p w:rsidR="00A729A0" w:rsidRDefault="00A729A0" w:rsidP="00A729A0">
      <w:pPr>
        <w:pStyle w:val="Zwykytekst"/>
        <w:rPr>
          <w:rFonts w:ascii="Tahoma" w:eastAsia="Calibri" w:hAnsi="Tahoma" w:cs="Tahoma"/>
          <w:szCs w:val="22"/>
        </w:rPr>
      </w:pPr>
      <w:r>
        <w:rPr>
          <w:rFonts w:ascii="Tahoma" w:eastAsia="Calibri" w:hAnsi="Tahoma" w:cs="Tahoma"/>
          <w:szCs w:val="22"/>
        </w:rPr>
        <w:t>13.      Ogłoszenie wyników wyborów.</w:t>
      </w:r>
    </w:p>
    <w:p w:rsidR="00A729A0" w:rsidRDefault="00A729A0" w:rsidP="00A729A0">
      <w:pPr>
        <w:pStyle w:val="Zwykytekst"/>
        <w:rPr>
          <w:rFonts w:ascii="Tahoma" w:eastAsia="Calibri" w:hAnsi="Tahoma" w:cs="Tahoma"/>
          <w:szCs w:val="22"/>
        </w:rPr>
      </w:pPr>
      <w:r>
        <w:rPr>
          <w:rFonts w:ascii="Tahoma" w:eastAsia="Calibri" w:hAnsi="Tahoma" w:cs="Tahoma"/>
          <w:szCs w:val="22"/>
        </w:rPr>
        <w:t>14.</w:t>
      </w:r>
      <w:r>
        <w:rPr>
          <w:rFonts w:ascii="Tahoma" w:eastAsia="Calibri" w:hAnsi="Tahoma" w:cs="Tahoma"/>
          <w:szCs w:val="22"/>
        </w:rPr>
        <w:tab/>
        <w:t xml:space="preserve">Przedstawienie przez nowo wybranego Prezesa proponowanego składu Zarządu    </w:t>
      </w:r>
    </w:p>
    <w:p w:rsidR="00A729A0" w:rsidRDefault="00A729A0" w:rsidP="00A729A0">
      <w:pPr>
        <w:pStyle w:val="Zwykytekst"/>
        <w:rPr>
          <w:rFonts w:ascii="Tahoma" w:eastAsia="Calibri" w:hAnsi="Tahoma" w:cs="Tahoma"/>
          <w:szCs w:val="22"/>
        </w:rPr>
      </w:pPr>
      <w:r>
        <w:rPr>
          <w:rFonts w:ascii="Tahoma" w:eastAsia="Calibri" w:hAnsi="Tahoma" w:cs="Tahoma"/>
          <w:szCs w:val="22"/>
        </w:rPr>
        <w:t xml:space="preserve">          Związku.</w:t>
      </w:r>
    </w:p>
    <w:p w:rsidR="00A729A0" w:rsidRDefault="00A729A0" w:rsidP="00A729A0">
      <w:pPr>
        <w:pStyle w:val="Zwykytekst"/>
        <w:rPr>
          <w:rFonts w:ascii="Tahoma" w:eastAsia="Calibri" w:hAnsi="Tahoma" w:cs="Tahoma"/>
          <w:szCs w:val="22"/>
        </w:rPr>
      </w:pPr>
      <w:r>
        <w:rPr>
          <w:rFonts w:ascii="Tahoma" w:eastAsia="Calibri" w:hAnsi="Tahoma" w:cs="Tahoma"/>
          <w:szCs w:val="22"/>
        </w:rPr>
        <w:t>15.     Pytania do kandydatów do Zarządu Związku.</w:t>
      </w:r>
    </w:p>
    <w:p w:rsidR="00A729A0" w:rsidRDefault="00A729A0" w:rsidP="00A729A0">
      <w:pPr>
        <w:pStyle w:val="Zwykytekst"/>
        <w:rPr>
          <w:rFonts w:ascii="Tahoma" w:eastAsia="Calibri" w:hAnsi="Tahoma" w:cs="Tahoma"/>
          <w:szCs w:val="22"/>
        </w:rPr>
      </w:pPr>
      <w:r>
        <w:rPr>
          <w:rFonts w:ascii="Tahoma" w:eastAsia="Calibri" w:hAnsi="Tahoma" w:cs="Tahoma"/>
          <w:szCs w:val="22"/>
        </w:rPr>
        <w:t xml:space="preserve">16.     Głosowanie nad proponowanym składem Zarządu PZSPZ w trybie § 35 ust. 7-9    </w:t>
      </w:r>
    </w:p>
    <w:p w:rsidR="00A729A0" w:rsidRDefault="00A729A0" w:rsidP="00A729A0">
      <w:pPr>
        <w:pStyle w:val="Zwykytekst"/>
        <w:rPr>
          <w:rFonts w:ascii="Tahoma" w:eastAsia="Calibri" w:hAnsi="Tahoma" w:cs="Tahoma"/>
          <w:szCs w:val="22"/>
        </w:rPr>
      </w:pPr>
      <w:r>
        <w:rPr>
          <w:rFonts w:ascii="Tahoma" w:eastAsia="Calibri" w:hAnsi="Tahoma" w:cs="Tahoma"/>
          <w:szCs w:val="22"/>
        </w:rPr>
        <w:t xml:space="preserve">          Statutu PZSPZ. </w:t>
      </w:r>
    </w:p>
    <w:p w:rsidR="00A729A0" w:rsidRDefault="00A729A0" w:rsidP="00A729A0">
      <w:pPr>
        <w:pStyle w:val="Zwykytekst"/>
        <w:rPr>
          <w:rFonts w:ascii="Tahoma" w:eastAsia="Calibri" w:hAnsi="Tahoma" w:cs="Tahoma"/>
          <w:szCs w:val="22"/>
        </w:rPr>
      </w:pPr>
      <w:r>
        <w:rPr>
          <w:rFonts w:ascii="Tahoma" w:eastAsia="Calibri" w:hAnsi="Tahoma" w:cs="Tahoma"/>
          <w:szCs w:val="22"/>
        </w:rPr>
        <w:t>17.     Ogłoszenie wyników głosowania.</w:t>
      </w:r>
    </w:p>
    <w:p w:rsidR="00A729A0" w:rsidRDefault="00A729A0" w:rsidP="00A729A0">
      <w:pPr>
        <w:pStyle w:val="Zwykytekst"/>
        <w:rPr>
          <w:rFonts w:ascii="Tahoma" w:eastAsia="Calibri" w:hAnsi="Tahoma" w:cs="Tahoma"/>
          <w:szCs w:val="22"/>
        </w:rPr>
      </w:pPr>
      <w:r>
        <w:rPr>
          <w:rFonts w:ascii="Tahoma" w:eastAsia="Calibri" w:hAnsi="Tahoma" w:cs="Tahoma"/>
          <w:szCs w:val="22"/>
        </w:rPr>
        <w:t>18.     Rozpatrzenie zgłoszonych wniosków i odwołań do Zjazdu.</w:t>
      </w:r>
    </w:p>
    <w:p w:rsidR="00A729A0" w:rsidRDefault="00A729A0" w:rsidP="00A729A0">
      <w:pPr>
        <w:pStyle w:val="Zwykytekst"/>
        <w:numPr>
          <w:ilvl w:val="0"/>
          <w:numId w:val="2"/>
        </w:numPr>
        <w:rPr>
          <w:rFonts w:ascii="Tahoma" w:eastAsia="Calibri" w:hAnsi="Tahoma" w:cs="Tahoma"/>
          <w:szCs w:val="22"/>
        </w:rPr>
      </w:pPr>
      <w:r>
        <w:rPr>
          <w:rFonts w:ascii="Tahoma" w:eastAsia="Calibri" w:hAnsi="Tahoma" w:cs="Tahoma"/>
          <w:szCs w:val="22"/>
        </w:rPr>
        <w:t xml:space="preserve">    Zamknięcie obrad.</w:t>
      </w:r>
    </w:p>
    <w:p w:rsidR="002D4A3A" w:rsidRDefault="00A729A0"/>
    <w:sectPr w:rsidR="002D4A3A" w:rsidSect="00F913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77B644A9"/>
    <w:multiLevelType w:val="hybridMultilevel"/>
    <w:tmpl w:val="2C0E976E"/>
    <w:lvl w:ilvl="0" w:tplc="4CDC12A8">
      <w:start w:val="19"/>
      <w:numFmt w:val="decimal"/>
      <w:lvlText w:val="%1."/>
      <w:lvlJc w:val="left"/>
      <w:pPr>
        <w:tabs>
          <w:tab w:val="num" w:pos="345"/>
        </w:tabs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65"/>
        </w:tabs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85"/>
        </w:tabs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05"/>
        </w:tabs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25"/>
        </w:tabs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45"/>
        </w:tabs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65"/>
        </w:tabs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85"/>
        </w:tabs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05"/>
        </w:tabs>
        <w:ind w:left="610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A729A0"/>
    <w:rsid w:val="0064391E"/>
    <w:rsid w:val="00872488"/>
    <w:rsid w:val="00A729A0"/>
    <w:rsid w:val="00F91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13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semiHidden/>
    <w:rsid w:val="00A729A0"/>
    <w:pPr>
      <w:suppressAutoHyphens/>
      <w:spacing w:after="0" w:line="240" w:lineRule="auto"/>
    </w:pPr>
    <w:rPr>
      <w:rFonts w:ascii="Courier New" w:eastAsia="Times New Roman" w:hAnsi="Courier New" w:cs="Calibri"/>
      <w:sz w:val="20"/>
      <w:szCs w:val="24"/>
      <w:lang w:eastAsia="ar-SA"/>
    </w:rPr>
  </w:style>
  <w:style w:type="character" w:customStyle="1" w:styleId="ZwykytekstZnak">
    <w:name w:val="Zwykły tekst Znak"/>
    <w:basedOn w:val="Domylnaczcionkaakapitu"/>
    <w:link w:val="Zwykytekst"/>
    <w:semiHidden/>
    <w:rsid w:val="00A729A0"/>
    <w:rPr>
      <w:rFonts w:ascii="Courier New" w:eastAsia="Times New Roman" w:hAnsi="Courier New" w:cs="Calibri"/>
      <w:sz w:val="20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1582</Characters>
  <Application>Microsoft Office Word</Application>
  <DocSecurity>0</DocSecurity>
  <Lines>13</Lines>
  <Paragraphs>3</Paragraphs>
  <ScaleCrop>false</ScaleCrop>
  <Company/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1</cp:revision>
  <dcterms:created xsi:type="dcterms:W3CDTF">2014-12-08T23:22:00Z</dcterms:created>
  <dcterms:modified xsi:type="dcterms:W3CDTF">2014-12-08T23:24:00Z</dcterms:modified>
</cp:coreProperties>
</file>